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B7123" w:rsidRPr="003F7581" w:rsidRDefault="00ED1D2C" w:rsidP="003F7581">
      <w:pPr>
        <w:jc w:val="center"/>
        <w:rPr>
          <w:b/>
          <w:sz w:val="52"/>
          <w:szCs w:val="52"/>
        </w:rPr>
      </w:pPr>
      <w:r w:rsidRPr="003F7581">
        <w:rPr>
          <w:b/>
          <w:sz w:val="52"/>
          <w:szCs w:val="52"/>
        </w:rPr>
        <w:t>CLOUD COMPUTING AWS</w:t>
      </w:r>
    </w:p>
    <w:p w:rsidR="00ED1D2C" w:rsidRDefault="00ED1D2C"/>
    <w:p w:rsidR="003A5C91" w:rsidRPr="003F7581" w:rsidRDefault="00102F1A" w:rsidP="00102F1A">
      <w:pPr>
        <w:ind w:left="2880" w:firstLine="720"/>
        <w:rPr>
          <w:rFonts w:ascii="Poppins" w:hAnsi="Poppins"/>
          <w:b/>
          <w:bCs/>
          <w:color w:val="000000"/>
          <w:sz w:val="40"/>
          <w:szCs w:val="40"/>
          <w:shd w:val="clear" w:color="auto" w:fill="FFFFFF"/>
        </w:rPr>
      </w:pPr>
      <w:r w:rsidRPr="003F7581">
        <w:rPr>
          <w:rFonts w:ascii="Poppins" w:hAnsi="Poppins"/>
          <w:b/>
          <w:bCs/>
          <w:color w:val="000000"/>
          <w:sz w:val="40"/>
          <w:szCs w:val="40"/>
          <w:shd w:val="clear" w:color="auto" w:fill="FFFFFF"/>
        </w:rPr>
        <w:t>DAY-2</w:t>
      </w:r>
    </w:p>
    <w:p w:rsidR="00822EDE" w:rsidRPr="001D11F0" w:rsidRDefault="001D11F0" w:rsidP="001D11F0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1D11F0">
        <w:rPr>
          <w:rFonts w:ascii="Poppins" w:hAnsi="Poppins"/>
          <w:color w:val="000000"/>
          <w:sz w:val="27"/>
          <w:szCs w:val="27"/>
          <w:shd w:val="clear" w:color="auto" w:fill="FFFFFF"/>
        </w:rPr>
        <w:t>1)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 </w:t>
      </w:r>
      <w:r w:rsidR="003A5C91" w:rsidRPr="001D11F0">
        <w:rPr>
          <w:rFonts w:ascii="Poppins" w:hAnsi="Poppins"/>
          <w:color w:val="000000"/>
          <w:sz w:val="27"/>
          <w:szCs w:val="27"/>
          <w:shd w:val="clear" w:color="auto" w:fill="FFFFFF"/>
        </w:rPr>
        <w:t>Create a Windows EC2 instance with t</w:t>
      </w:r>
      <w:proofErr w:type="gramStart"/>
      <w:r w:rsidR="003A5C91" w:rsidRPr="001D11F0">
        <w:rPr>
          <w:rFonts w:ascii="Poppins" w:hAnsi="Poppins"/>
          <w:color w:val="000000"/>
          <w:sz w:val="27"/>
          <w:szCs w:val="27"/>
          <w:shd w:val="clear" w:color="auto" w:fill="FFFFFF"/>
        </w:rPr>
        <w:t>2.micro</w:t>
      </w:r>
      <w:proofErr w:type="gramEnd"/>
      <w:r w:rsidR="003A5C91" w:rsidRPr="001D11F0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Instance and show the remote connection of that EC2 Instance.</w:t>
      </w:r>
    </w:p>
    <w:p w:rsidR="00822EDE" w:rsidRDefault="00BF69AB" w:rsidP="001275A6">
      <w:pPr>
        <w:pStyle w:val="Heading1"/>
        <w:rPr>
          <w:shd w:val="clear" w:color="auto" w:fill="FFFFFF"/>
        </w:rPr>
      </w:pPr>
      <w:r w:rsidRPr="00BF69AB">
        <w:rPr>
          <w:noProof/>
          <w:shd w:val="clear" w:color="auto" w:fill="FFFFFF"/>
        </w:rPr>
        <w:drawing>
          <wp:inline distT="0" distB="0" distL="0" distR="0" wp14:anchorId="611E8710" wp14:editId="62F58DE9">
            <wp:extent cx="5731510" cy="4029075"/>
            <wp:effectExtent l="0" t="0" r="254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9AB" w:rsidRDefault="00BF69AB" w:rsidP="00BF69AB"/>
    <w:p w:rsidR="003F7581" w:rsidRDefault="003F7581" w:rsidP="00BF69AB"/>
    <w:p w:rsidR="00BF69AB" w:rsidRPr="00BF69AB" w:rsidRDefault="00BF69AB" w:rsidP="00BF69AB">
      <w:r w:rsidRPr="00BF69AB">
        <w:rPr>
          <w:noProof/>
        </w:rPr>
        <w:lastRenderedPageBreak/>
        <w:drawing>
          <wp:inline distT="0" distB="0" distL="0" distR="0" wp14:anchorId="3E1C16C6" wp14:editId="0BB02983">
            <wp:extent cx="5730893" cy="3498272"/>
            <wp:effectExtent l="0" t="0" r="3175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8603" b="6214"/>
                    <a:stretch/>
                  </pic:blipFill>
                  <pic:spPr bwMode="auto">
                    <a:xfrm>
                      <a:off x="0" y="0"/>
                      <a:ext cx="5731510" cy="3498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2F1A" w:rsidRDefault="00102F1A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BF69AB" w:rsidRDefault="00102F1A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>2)</w:t>
      </w:r>
      <w:r w:rsidR="001D11F0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 w:rsidR="00EA46C8">
        <w:rPr>
          <w:rFonts w:ascii="Poppins" w:hAnsi="Poppins"/>
          <w:color w:val="000000"/>
          <w:sz w:val="27"/>
          <w:szCs w:val="27"/>
          <w:shd w:val="clear" w:color="auto" w:fill="FFFFFF"/>
        </w:rPr>
        <w:t>Create an EBS volume of 5 GB and attach to a windows EC2 instance and make partition of that EBS volume.</w:t>
      </w:r>
    </w:p>
    <w:p w:rsidR="00EA46C8" w:rsidRPr="00102F1A" w:rsidRDefault="00BF69AB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BF69AB"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 wp14:anchorId="21C8F51D" wp14:editId="10C4488D">
            <wp:extent cx="5731510" cy="4057015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6C8" w:rsidRDefault="00EA46C8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EA46C8" w:rsidRDefault="00EA46C8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BF69AB" w:rsidRDefault="00474E0E" w:rsidP="00474E0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>3)</w:t>
      </w:r>
      <w:r w:rsidR="001D11F0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 w:rsidR="00EA46C8" w:rsidRPr="00474E0E">
        <w:rPr>
          <w:rFonts w:ascii="Poppins" w:hAnsi="Poppins"/>
          <w:color w:val="000000"/>
          <w:sz w:val="27"/>
          <w:szCs w:val="27"/>
          <w:shd w:val="clear" w:color="auto" w:fill="FFFFFF"/>
        </w:rPr>
        <w:t>Create some files and folders into 5 GB EBS volume of the previous exercise and take a snapshot of that EBS volume.</w:t>
      </w:r>
    </w:p>
    <w:p w:rsidR="00BF69AB" w:rsidRDefault="00BF69AB" w:rsidP="00474E0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BF69AB" w:rsidRDefault="00BF69AB" w:rsidP="00474E0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BF69AB"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 wp14:anchorId="52997E12" wp14:editId="65866662">
            <wp:extent cx="5730790" cy="3796145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932" b="7861"/>
                    <a:stretch/>
                  </pic:blipFill>
                  <pic:spPr bwMode="auto">
                    <a:xfrm>
                      <a:off x="0" y="0"/>
                      <a:ext cx="5731510" cy="3796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69AB" w:rsidRDefault="00BF69AB" w:rsidP="00474E0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BF69AB"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 wp14:anchorId="327BBB0B" wp14:editId="7C1B36F0">
            <wp:extent cx="5730240" cy="3408218"/>
            <wp:effectExtent l="0" t="0" r="381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17472"/>
                    <a:stretch/>
                  </pic:blipFill>
                  <pic:spPr bwMode="auto">
                    <a:xfrm>
                      <a:off x="0" y="0"/>
                      <a:ext cx="5731510" cy="3408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11F0" w:rsidRDefault="001D11F0" w:rsidP="00474E0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BF69AB" w:rsidRDefault="00BF69AB" w:rsidP="00474E0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DE7C3A" w:rsidRDefault="00DE7C3A" w:rsidP="00474E0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BF69AB" w:rsidRDefault="00BF69AB" w:rsidP="00474E0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BF69AB"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 wp14:anchorId="3B545CC8" wp14:editId="42EA0D56">
            <wp:extent cx="5731510" cy="4164330"/>
            <wp:effectExtent l="0" t="0" r="254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E0E" w:rsidRDefault="00474E0E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02F1A" w:rsidRDefault="00474E0E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>4)</w:t>
      </w:r>
      <w:r w:rsidRPr="00474E0E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>Create a Linux EC2 instance with t</w:t>
      </w:r>
      <w:proofErr w:type="gramStart"/>
      <w:r>
        <w:rPr>
          <w:rFonts w:ascii="Poppins" w:hAnsi="Poppins"/>
          <w:color w:val="000000"/>
          <w:sz w:val="27"/>
          <w:szCs w:val="27"/>
          <w:shd w:val="clear" w:color="auto" w:fill="FFFFFF"/>
        </w:rPr>
        <w:t>2.micro</w:t>
      </w:r>
      <w:proofErr w:type="gramEnd"/>
      <w:r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Instance and show the remote connection of that EC2 Instance.</w:t>
      </w:r>
    </w:p>
    <w:p w:rsidR="00BF69AB" w:rsidRDefault="00BF69AB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BF69AB" w:rsidRDefault="00BF69AB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BF69AB"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lastRenderedPageBreak/>
        <w:drawing>
          <wp:inline distT="0" distB="0" distL="0" distR="0" wp14:anchorId="52098145" wp14:editId="1923699D">
            <wp:extent cx="5730982" cy="3387436"/>
            <wp:effectExtent l="0" t="0" r="3175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8422" b="9210"/>
                    <a:stretch/>
                  </pic:blipFill>
                  <pic:spPr bwMode="auto">
                    <a:xfrm>
                      <a:off x="0" y="0"/>
                      <a:ext cx="5731510" cy="3387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69AB" w:rsidRDefault="00BF69AB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2E155E" w:rsidRDefault="00BF69AB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BF69AB"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 wp14:anchorId="49AC4E19" wp14:editId="78F23AE3">
            <wp:extent cx="5731510" cy="2784764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28888"/>
                    <a:stretch/>
                  </pic:blipFill>
                  <pic:spPr bwMode="auto">
                    <a:xfrm>
                      <a:off x="0" y="0"/>
                      <a:ext cx="5731510" cy="2784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69AB" w:rsidRDefault="00BF69AB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BF69AB"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lastRenderedPageBreak/>
        <w:drawing>
          <wp:inline distT="0" distB="0" distL="0" distR="0" wp14:anchorId="1F32CAAF" wp14:editId="24F6C8B3">
            <wp:extent cx="5731510" cy="3388995"/>
            <wp:effectExtent l="0" t="0" r="254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E0E" w:rsidRDefault="00474E0E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2867CC" w:rsidRDefault="00474E0E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>5)</w:t>
      </w:r>
      <w:r w:rsidRPr="00474E0E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>Install, Start and Enable the httpd webservice in that Linux EC2 Instance, then host a static website in EC2.</w:t>
      </w:r>
    </w:p>
    <w:p w:rsidR="002E155E" w:rsidRDefault="00BF69AB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BF69AB"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 wp14:anchorId="2CC6F383" wp14:editId="0F87EED9">
            <wp:extent cx="5731510" cy="3916045"/>
            <wp:effectExtent l="0" t="0" r="254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E0E" w:rsidRDefault="00474E0E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474E0E" w:rsidRDefault="00474E0E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D11F0" w:rsidRDefault="001D11F0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3F7581" w:rsidRDefault="00474E0E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>6)</w:t>
      </w:r>
      <w:r w:rsidRPr="00474E0E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>Create Image</w:t>
      </w:r>
      <w:r w:rsidR="001D11F0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>(</w:t>
      </w:r>
      <w:proofErr w:type="spellStart"/>
      <w:r>
        <w:rPr>
          <w:rFonts w:ascii="Poppins" w:hAnsi="Poppins"/>
          <w:color w:val="000000"/>
          <w:sz w:val="27"/>
          <w:szCs w:val="27"/>
          <w:shd w:val="clear" w:color="auto" w:fill="FFFFFF"/>
        </w:rPr>
        <w:t>MyAMI</w:t>
      </w:r>
      <w:proofErr w:type="spellEnd"/>
      <w:r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) of the </w:t>
      </w:r>
      <w:proofErr w:type="spellStart"/>
      <w:r>
        <w:rPr>
          <w:rFonts w:ascii="Poppins" w:hAnsi="Poppins"/>
          <w:color w:val="000000"/>
          <w:sz w:val="27"/>
          <w:szCs w:val="27"/>
          <w:shd w:val="clear" w:color="auto" w:fill="FFFFFF"/>
        </w:rPr>
        <w:t>linux</w:t>
      </w:r>
      <w:proofErr w:type="spellEnd"/>
      <w:r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proofErr w:type="gramStart"/>
      <w:r>
        <w:rPr>
          <w:rFonts w:ascii="Poppins" w:hAnsi="Poppins"/>
          <w:color w:val="000000"/>
          <w:sz w:val="27"/>
          <w:szCs w:val="27"/>
          <w:shd w:val="clear" w:color="auto" w:fill="FFFFFF"/>
        </w:rPr>
        <w:t>Webserver(</w:t>
      </w:r>
      <w:proofErr w:type="gramEnd"/>
      <w:r>
        <w:rPr>
          <w:rFonts w:ascii="Poppins" w:hAnsi="Poppins"/>
          <w:color w:val="000000"/>
          <w:sz w:val="27"/>
          <w:szCs w:val="27"/>
          <w:shd w:val="clear" w:color="auto" w:fill="FFFFFF"/>
        </w:rPr>
        <w:t>from the previous exercise) and launch new EC2 instance from the created Image(</w:t>
      </w:r>
      <w:proofErr w:type="spellStart"/>
      <w:r>
        <w:rPr>
          <w:rFonts w:ascii="Poppins" w:hAnsi="Poppins"/>
          <w:color w:val="000000"/>
          <w:sz w:val="27"/>
          <w:szCs w:val="27"/>
          <w:shd w:val="clear" w:color="auto" w:fill="FFFFFF"/>
        </w:rPr>
        <w:t>MyAMI</w:t>
      </w:r>
      <w:proofErr w:type="spellEnd"/>
      <w:r>
        <w:rPr>
          <w:rFonts w:ascii="Poppins" w:hAnsi="Poppins"/>
          <w:color w:val="000000"/>
          <w:sz w:val="27"/>
          <w:szCs w:val="27"/>
          <w:shd w:val="clear" w:color="auto" w:fill="FFFFFF"/>
        </w:rPr>
        <w:t>) </w:t>
      </w:r>
    </w:p>
    <w:p w:rsidR="00474E0E" w:rsidRDefault="003F7581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3F7581"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 wp14:anchorId="72FEB173" wp14:editId="0D1705A2">
            <wp:extent cx="5731510" cy="3758276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8438"/>
                    <a:stretch/>
                  </pic:blipFill>
                  <pic:spPr bwMode="auto">
                    <a:xfrm>
                      <a:off x="0" y="0"/>
                      <a:ext cx="5731510" cy="3758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7581" w:rsidRDefault="003F7581" w:rsidP="00822EDE">
      <w:pPr>
        <w:rPr>
          <w:rFonts w:ascii="Poppins" w:hAnsi="Poppins"/>
          <w:noProof/>
          <w:color w:val="000000"/>
          <w:sz w:val="27"/>
          <w:szCs w:val="27"/>
          <w:shd w:val="clear" w:color="auto" w:fill="FFFFFF"/>
          <w:lang w:eastAsia="en-IN"/>
        </w:rPr>
      </w:pPr>
    </w:p>
    <w:p w:rsidR="00474E0E" w:rsidRDefault="00474E0E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474E0E">
        <w:rPr>
          <w:rFonts w:ascii="Poppins" w:hAnsi="Poppins"/>
          <w:noProof/>
          <w:color w:val="000000"/>
          <w:sz w:val="27"/>
          <w:szCs w:val="27"/>
          <w:shd w:val="clear" w:color="auto" w:fill="FFFFFF"/>
          <w:lang w:eastAsia="en-IN"/>
        </w:rPr>
        <w:drawing>
          <wp:inline distT="0" distB="0" distL="0" distR="0">
            <wp:extent cx="5730300" cy="2909454"/>
            <wp:effectExtent l="0" t="0" r="3810" b="5715"/>
            <wp:docPr id="12" name="Picture 12" descr="C:\Users\admin\Pictures\Screenshots\Screenshot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\Pictures\Screenshots\Screenshot (2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71" b="5800"/>
                    <a:stretch/>
                  </pic:blipFill>
                  <pic:spPr bwMode="auto">
                    <a:xfrm>
                      <a:off x="0" y="0"/>
                      <a:ext cx="5731510" cy="2910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11F0" w:rsidRDefault="001D11F0" w:rsidP="00EC0383">
      <w:pPr>
        <w:ind w:left="3600" w:firstLine="72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3F7581" w:rsidRDefault="003F7581" w:rsidP="00EC0383">
      <w:pPr>
        <w:ind w:left="3600" w:firstLine="720"/>
      </w:pPr>
    </w:p>
    <w:p w:rsidR="00822EDE" w:rsidRPr="00784779" w:rsidRDefault="00822EDE" w:rsidP="001D11F0">
      <w:pPr>
        <w:ind w:left="2977" w:firstLine="720"/>
        <w:rPr>
          <w:b/>
          <w:bCs/>
          <w:sz w:val="44"/>
        </w:rPr>
      </w:pPr>
      <w:r w:rsidRPr="00784779">
        <w:rPr>
          <w:b/>
          <w:bCs/>
          <w:sz w:val="44"/>
        </w:rPr>
        <w:t>DAY-3</w:t>
      </w:r>
    </w:p>
    <w:p w:rsidR="00822EDE" w:rsidRDefault="00822EDE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sz w:val="24"/>
        </w:rPr>
        <w:t>1)</w:t>
      </w:r>
      <w:r w:rsidRPr="00822EDE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>Create a S3 Bucket and create a folder in the bucket and upload a file in the folder.</w:t>
      </w:r>
    </w:p>
    <w:p w:rsidR="00822EDE" w:rsidRDefault="003F7581" w:rsidP="00822EDE">
      <w:pPr>
        <w:rPr>
          <w:sz w:val="24"/>
        </w:rPr>
      </w:pPr>
      <w:r w:rsidRPr="003F7581">
        <w:rPr>
          <w:noProof/>
          <w:sz w:val="24"/>
        </w:rPr>
        <w:drawing>
          <wp:inline distT="0" distB="0" distL="0" distR="0" wp14:anchorId="6FFC3570" wp14:editId="575FA77F">
            <wp:extent cx="5731510" cy="373761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DE" w:rsidRDefault="003F7581" w:rsidP="00822EDE">
      <w:pPr>
        <w:rPr>
          <w:sz w:val="24"/>
        </w:rPr>
      </w:pPr>
      <w:r w:rsidRPr="003F7581">
        <w:rPr>
          <w:noProof/>
          <w:sz w:val="24"/>
        </w:rPr>
        <w:lastRenderedPageBreak/>
        <w:drawing>
          <wp:inline distT="0" distB="0" distL="0" distR="0" wp14:anchorId="40760943" wp14:editId="15B9A052">
            <wp:extent cx="5731510" cy="3744595"/>
            <wp:effectExtent l="0" t="0" r="254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581" w:rsidRDefault="003F7581" w:rsidP="00822EDE">
      <w:pPr>
        <w:rPr>
          <w:sz w:val="24"/>
        </w:rPr>
      </w:pPr>
    </w:p>
    <w:p w:rsidR="003F7581" w:rsidRDefault="003F7581" w:rsidP="00822EDE">
      <w:pPr>
        <w:rPr>
          <w:sz w:val="24"/>
        </w:rPr>
      </w:pPr>
      <w:r w:rsidRPr="003F7581">
        <w:rPr>
          <w:noProof/>
          <w:sz w:val="24"/>
        </w:rPr>
        <w:drawing>
          <wp:inline distT="0" distB="0" distL="0" distR="0" wp14:anchorId="2BCA43DE" wp14:editId="362C3D88">
            <wp:extent cx="5731510" cy="373697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DE" w:rsidRDefault="00822EDE" w:rsidP="00822EDE">
      <w:pPr>
        <w:rPr>
          <w:sz w:val="24"/>
        </w:rPr>
      </w:pPr>
    </w:p>
    <w:p w:rsidR="001D11F0" w:rsidRDefault="001D11F0" w:rsidP="00822EDE">
      <w:pPr>
        <w:rPr>
          <w:sz w:val="24"/>
        </w:rPr>
      </w:pPr>
    </w:p>
    <w:p w:rsidR="00822EDE" w:rsidRDefault="00822EDE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sz w:val="24"/>
        </w:rPr>
        <w:lastRenderedPageBreak/>
        <w:t>2)</w:t>
      </w:r>
      <w:r w:rsidRPr="00822EDE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>Disable "Block Public Access" for the bucket and enable public read access for a file.</w:t>
      </w:r>
    </w:p>
    <w:p w:rsidR="00822EDE" w:rsidRDefault="003F7581" w:rsidP="00822EDE">
      <w:pPr>
        <w:rPr>
          <w:sz w:val="24"/>
        </w:rPr>
      </w:pPr>
      <w:r w:rsidRPr="003F7581">
        <w:rPr>
          <w:noProof/>
          <w:sz w:val="24"/>
        </w:rPr>
        <w:drawing>
          <wp:inline distT="0" distB="0" distL="0" distR="0" wp14:anchorId="2B5BC799" wp14:editId="398B4CFB">
            <wp:extent cx="5731510" cy="3747135"/>
            <wp:effectExtent l="0" t="0" r="254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DE" w:rsidRDefault="00822EDE" w:rsidP="00822EDE">
      <w:pPr>
        <w:rPr>
          <w:sz w:val="24"/>
        </w:rPr>
      </w:pPr>
    </w:p>
    <w:p w:rsidR="00822EDE" w:rsidRPr="00EC0383" w:rsidRDefault="00EC0383" w:rsidP="00EC0383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>3)</w:t>
      </w:r>
      <w:r w:rsidR="001D11F0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 w:rsidR="00822EDE" w:rsidRPr="00EC0383">
        <w:rPr>
          <w:rFonts w:ascii="Poppins" w:hAnsi="Poppins"/>
          <w:color w:val="000000"/>
          <w:sz w:val="27"/>
          <w:szCs w:val="27"/>
          <w:shd w:val="clear" w:color="auto" w:fill="FFFFFF"/>
        </w:rPr>
        <w:t>Create a bucket policy which should deny to read objects under a folder of a bucket.</w:t>
      </w:r>
    </w:p>
    <w:p w:rsidR="005D3E27" w:rsidRDefault="005D3E27" w:rsidP="005D3E27">
      <w:pPr>
        <w:ind w:left="36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5D3E27" w:rsidRDefault="003F7581" w:rsidP="003F7581">
      <w:pPr>
        <w:ind w:left="360"/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3F7581"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lastRenderedPageBreak/>
        <w:drawing>
          <wp:inline distT="0" distB="0" distL="0" distR="0" wp14:anchorId="0FBE1066" wp14:editId="7B4080BE">
            <wp:extent cx="5731510" cy="3766820"/>
            <wp:effectExtent l="0" t="0" r="254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383" w:rsidRDefault="00EC0383" w:rsidP="003F7581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>4)</w:t>
      </w:r>
      <w:r w:rsidR="001D11F0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 w:rsidR="005D3E27" w:rsidRPr="00EC0383">
        <w:rPr>
          <w:rFonts w:ascii="Poppins" w:hAnsi="Poppins"/>
          <w:color w:val="000000"/>
          <w:sz w:val="27"/>
          <w:szCs w:val="27"/>
          <w:shd w:val="clear" w:color="auto" w:fill="FFFFFF"/>
        </w:rPr>
        <w:t>Enable versioning objects for a bucket and upload objects with multiple versions of it.</w:t>
      </w:r>
    </w:p>
    <w:p w:rsidR="00784779" w:rsidRDefault="00784779" w:rsidP="003F7581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784779"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 wp14:anchorId="0564EC59" wp14:editId="017A0950">
            <wp:extent cx="5731510" cy="2983865"/>
            <wp:effectExtent l="0" t="0" r="254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581" w:rsidRDefault="003F7581" w:rsidP="003F7581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3F7581"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lastRenderedPageBreak/>
        <w:drawing>
          <wp:inline distT="0" distB="0" distL="0" distR="0" wp14:anchorId="21DE6521" wp14:editId="341938C1">
            <wp:extent cx="5731510" cy="373634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581" w:rsidRPr="003F7581" w:rsidRDefault="003F7581" w:rsidP="003F7581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5D3E27" w:rsidRDefault="00EC0383" w:rsidP="005D3E27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>5)</w:t>
      </w:r>
      <w:r w:rsidR="001D11F0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 w:rsidRPr="00EC0383">
        <w:rPr>
          <w:rFonts w:ascii="Poppins" w:hAnsi="Poppins"/>
          <w:color w:val="000000"/>
          <w:sz w:val="27"/>
          <w:szCs w:val="27"/>
          <w:shd w:val="clear" w:color="auto" w:fill="FFFFFF"/>
        </w:rPr>
        <w:t>H</w:t>
      </w:r>
      <w:r w:rsidR="005D3E27" w:rsidRPr="00EC0383">
        <w:rPr>
          <w:rFonts w:ascii="Poppins" w:hAnsi="Poppins"/>
          <w:color w:val="000000"/>
          <w:sz w:val="27"/>
          <w:szCs w:val="27"/>
          <w:shd w:val="clear" w:color="auto" w:fill="FFFFFF"/>
        </w:rPr>
        <w:t>ost a static webpage in a bucket itself by using static website hosting feature of it.</w:t>
      </w:r>
    </w:p>
    <w:p w:rsidR="00784779" w:rsidRPr="005D3E27" w:rsidRDefault="00784779" w:rsidP="005D3E27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784779"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 wp14:anchorId="62090984" wp14:editId="0063B469">
            <wp:extent cx="5731510" cy="4014470"/>
            <wp:effectExtent l="0" t="0" r="254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E27" w:rsidRPr="005D3E27" w:rsidRDefault="005D3E27" w:rsidP="005D3E27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5D3E27" w:rsidRPr="00EC0383" w:rsidRDefault="00EC0383" w:rsidP="00EC0383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>6)</w:t>
      </w:r>
      <w:r w:rsidR="001D11F0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 w:rsidR="005D3E27" w:rsidRPr="00EC0383">
        <w:rPr>
          <w:rFonts w:ascii="Poppins" w:hAnsi="Poppins"/>
          <w:color w:val="000000"/>
          <w:sz w:val="27"/>
          <w:szCs w:val="27"/>
          <w:shd w:val="clear" w:color="auto" w:fill="FFFFFF"/>
        </w:rPr>
        <w:t>Enable a lifecycle management rule between various storage classes for a S3 bucket.</w:t>
      </w:r>
    </w:p>
    <w:p w:rsidR="00784779" w:rsidRPr="00784779" w:rsidRDefault="00784779" w:rsidP="00784779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784779"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 wp14:anchorId="339E5574" wp14:editId="2B03C4E4">
            <wp:extent cx="5731510" cy="3841115"/>
            <wp:effectExtent l="0" t="0" r="254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34C" w:rsidRPr="00784779" w:rsidRDefault="001D11F0" w:rsidP="003A3A81">
      <w:pPr>
        <w:tabs>
          <w:tab w:val="left" w:pos="1399"/>
        </w:tabs>
        <w:rPr>
          <w:rFonts w:ascii="Poppins" w:hAnsi="Poppins"/>
          <w:b/>
          <w:bCs/>
          <w:color w:val="000000"/>
          <w:sz w:val="33"/>
          <w:szCs w:val="27"/>
          <w:shd w:val="clear" w:color="auto" w:fill="FFFFFF"/>
        </w:rPr>
      </w:pPr>
      <w:r>
        <w:rPr>
          <w:rFonts w:ascii="Poppins" w:hAnsi="Poppins"/>
          <w:color w:val="000000"/>
          <w:sz w:val="33"/>
          <w:szCs w:val="27"/>
          <w:shd w:val="clear" w:color="auto" w:fill="FFFFFF"/>
        </w:rPr>
        <w:tab/>
      </w:r>
      <w:r>
        <w:rPr>
          <w:rFonts w:ascii="Poppins" w:hAnsi="Poppins"/>
          <w:color w:val="000000"/>
          <w:sz w:val="33"/>
          <w:szCs w:val="27"/>
          <w:shd w:val="clear" w:color="auto" w:fill="FFFFFF"/>
        </w:rPr>
        <w:tab/>
      </w:r>
      <w:r>
        <w:rPr>
          <w:rFonts w:ascii="Poppins" w:hAnsi="Poppins"/>
          <w:color w:val="000000"/>
          <w:sz w:val="33"/>
          <w:szCs w:val="27"/>
          <w:shd w:val="clear" w:color="auto" w:fill="FFFFFF"/>
        </w:rPr>
        <w:tab/>
      </w:r>
      <w:r>
        <w:rPr>
          <w:rFonts w:ascii="Poppins" w:hAnsi="Poppins"/>
          <w:color w:val="000000"/>
          <w:sz w:val="33"/>
          <w:szCs w:val="27"/>
          <w:shd w:val="clear" w:color="auto" w:fill="FFFFFF"/>
        </w:rPr>
        <w:tab/>
      </w:r>
      <w:r>
        <w:rPr>
          <w:rFonts w:ascii="Poppins" w:hAnsi="Poppins"/>
          <w:color w:val="000000"/>
          <w:sz w:val="33"/>
          <w:szCs w:val="27"/>
          <w:shd w:val="clear" w:color="auto" w:fill="FFFFFF"/>
        </w:rPr>
        <w:tab/>
      </w:r>
      <w:r w:rsidRPr="00784779">
        <w:rPr>
          <w:rFonts w:ascii="Poppins" w:hAnsi="Poppins"/>
          <w:b/>
          <w:bCs/>
          <w:color w:val="000000"/>
          <w:sz w:val="33"/>
          <w:szCs w:val="27"/>
          <w:shd w:val="clear" w:color="auto" w:fill="FFFFFF"/>
        </w:rPr>
        <w:t>DAY</w:t>
      </w:r>
      <w:r w:rsidR="003A3A81" w:rsidRPr="00784779">
        <w:rPr>
          <w:rFonts w:ascii="Poppins" w:hAnsi="Poppins"/>
          <w:b/>
          <w:bCs/>
          <w:color w:val="000000"/>
          <w:sz w:val="33"/>
          <w:szCs w:val="27"/>
          <w:shd w:val="clear" w:color="auto" w:fill="FFFFFF"/>
        </w:rPr>
        <w:t>-4</w:t>
      </w:r>
    </w:p>
    <w:p w:rsidR="003A3A81" w:rsidRDefault="00240949" w:rsidP="003A3A81">
      <w:pPr>
        <w:tabs>
          <w:tab w:val="left" w:pos="1399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>1)</w:t>
      </w:r>
      <w:r w:rsidR="001D11F0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 w:rsidR="00393196">
        <w:rPr>
          <w:rFonts w:ascii="Poppins" w:hAnsi="Poppins"/>
          <w:color w:val="000000"/>
          <w:sz w:val="27"/>
          <w:szCs w:val="27"/>
          <w:shd w:val="clear" w:color="auto" w:fill="FFFFFF"/>
        </w:rPr>
        <w:t>Create an IAM group called as ‘S3-Admins’ with ‘AmazonS3FullAccess’.</w:t>
      </w:r>
    </w:p>
    <w:p w:rsidR="00393196" w:rsidRDefault="00784779" w:rsidP="003A3A81">
      <w:pPr>
        <w:tabs>
          <w:tab w:val="left" w:pos="1399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noProof/>
        </w:rPr>
        <w:drawing>
          <wp:inline distT="0" distB="0" distL="0" distR="0">
            <wp:extent cx="5731510" cy="273304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34C" w:rsidRDefault="0083234C" w:rsidP="003A3A81">
      <w:pPr>
        <w:tabs>
          <w:tab w:val="left" w:pos="1399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83234C" w:rsidRDefault="0083234C" w:rsidP="003A3A81">
      <w:pPr>
        <w:tabs>
          <w:tab w:val="left" w:pos="1399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822EDE" w:rsidRDefault="005D4A86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sz w:val="24"/>
        </w:rPr>
        <w:t>2)</w:t>
      </w:r>
      <w:r w:rsidRPr="005D4A86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>Create an IAM user called as ‘S3Admin1’ and add it to the ‘S3-Admins’ group.</w:t>
      </w:r>
    </w:p>
    <w:p w:rsidR="009D141C" w:rsidRDefault="00784779" w:rsidP="00822EDE">
      <w:pPr>
        <w:rPr>
          <w:sz w:val="24"/>
        </w:rPr>
      </w:pPr>
      <w:r>
        <w:rPr>
          <w:noProof/>
        </w:rPr>
        <w:drawing>
          <wp:inline distT="0" distB="0" distL="0" distR="0">
            <wp:extent cx="5731510" cy="2830195"/>
            <wp:effectExtent l="0" t="0" r="254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1F0" w:rsidRDefault="001D11F0" w:rsidP="00822EDE">
      <w:pPr>
        <w:rPr>
          <w:sz w:val="24"/>
        </w:rPr>
      </w:pPr>
    </w:p>
    <w:p w:rsidR="001D11F0" w:rsidRDefault="001D11F0" w:rsidP="00822EDE">
      <w:pPr>
        <w:rPr>
          <w:sz w:val="24"/>
        </w:rPr>
      </w:pPr>
    </w:p>
    <w:p w:rsidR="009D141C" w:rsidRDefault="009D141C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sz w:val="24"/>
        </w:rPr>
        <w:t>3)</w:t>
      </w:r>
      <w:r w:rsidRPr="009D141C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>Attach an IAM custom policy to the ‘S3-Admins’ group which should deny to delete objects.</w:t>
      </w:r>
    </w:p>
    <w:p w:rsidR="004973C8" w:rsidRDefault="00784779" w:rsidP="00822EDE">
      <w:pPr>
        <w:rPr>
          <w:sz w:val="24"/>
        </w:rPr>
      </w:pPr>
      <w:r>
        <w:rPr>
          <w:noProof/>
        </w:rPr>
        <w:drawing>
          <wp:inline distT="0" distB="0" distL="0" distR="0">
            <wp:extent cx="5731510" cy="278193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CF1" w:rsidRDefault="000E0CF1" w:rsidP="00822EDE">
      <w:pPr>
        <w:rPr>
          <w:sz w:val="24"/>
        </w:rPr>
      </w:pPr>
    </w:p>
    <w:p w:rsidR="000E0CF1" w:rsidRDefault="000E0CF1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sz w:val="24"/>
        </w:rPr>
        <w:lastRenderedPageBreak/>
        <w:t>4)</w:t>
      </w:r>
      <w:r w:rsidRPr="000E0CF1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>Create an Inline policy for an IAM user and set some permission boundary for that user.</w:t>
      </w:r>
    </w:p>
    <w:p w:rsidR="0083234C" w:rsidRDefault="0083234C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0E0CF1" w:rsidRDefault="000E0CF1" w:rsidP="00822EDE">
      <w:pPr>
        <w:rPr>
          <w:sz w:val="24"/>
        </w:rPr>
      </w:pPr>
    </w:p>
    <w:p w:rsidR="00784779" w:rsidRDefault="00784779" w:rsidP="00822EDE">
      <w:pPr>
        <w:rPr>
          <w:sz w:val="24"/>
        </w:rPr>
      </w:pPr>
      <w:r>
        <w:rPr>
          <w:noProof/>
        </w:rPr>
        <w:drawing>
          <wp:inline distT="0" distB="0" distL="0" distR="0">
            <wp:extent cx="5731510" cy="280289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34C" w:rsidRDefault="0083234C" w:rsidP="008C5954">
      <w:pPr>
        <w:ind w:left="36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963221" w:rsidRPr="00963221" w:rsidRDefault="008C5954" w:rsidP="00963221">
      <w:pPr>
        <w:ind w:left="360"/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>5)</w:t>
      </w:r>
      <w:r w:rsidR="001D11F0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 w:rsidR="00215E87" w:rsidRPr="008C5954">
        <w:rPr>
          <w:rFonts w:ascii="Poppins" w:hAnsi="Poppins"/>
          <w:color w:val="000000"/>
          <w:sz w:val="27"/>
          <w:szCs w:val="27"/>
          <w:shd w:val="clear" w:color="auto" w:fill="FFFFFF"/>
        </w:rPr>
        <w:t>Create an IAM role with ‘AmazonS3FullAccess’ and attach the role to an EC2 instance. </w:t>
      </w:r>
    </w:p>
    <w:p w:rsidR="00215E87" w:rsidRDefault="00963221" w:rsidP="00215E87">
      <w:pPr>
        <w:pStyle w:val="ListParagraph"/>
        <w:rPr>
          <w:sz w:val="24"/>
        </w:rPr>
      </w:pPr>
      <w:r>
        <w:rPr>
          <w:noProof/>
        </w:rPr>
        <w:drawing>
          <wp:inline distT="0" distB="0" distL="0" distR="0">
            <wp:extent cx="5731510" cy="2550160"/>
            <wp:effectExtent l="0" t="0" r="254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68"/>
                    <a:stretch/>
                  </pic:blipFill>
                  <pic:spPr bwMode="auto">
                    <a:xfrm>
                      <a:off x="0" y="0"/>
                      <a:ext cx="5731510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3221" w:rsidRDefault="00963221" w:rsidP="00215E87">
      <w:pPr>
        <w:pStyle w:val="ListParagraph"/>
        <w:rPr>
          <w:sz w:val="24"/>
        </w:rPr>
      </w:pPr>
    </w:p>
    <w:p w:rsidR="001D11F0" w:rsidRPr="00963221" w:rsidRDefault="00963221" w:rsidP="00963221">
      <w:pPr>
        <w:pStyle w:val="ListParagraph"/>
        <w:rPr>
          <w:sz w:val="24"/>
        </w:rPr>
      </w:pPr>
      <w:r w:rsidRPr="00963221">
        <w:rPr>
          <w:noProof/>
          <w:sz w:val="24"/>
        </w:rPr>
        <w:lastRenderedPageBreak/>
        <w:drawing>
          <wp:inline distT="0" distB="0" distL="0" distR="0" wp14:anchorId="443C250F" wp14:editId="3D339A9B">
            <wp:extent cx="5730702" cy="2895600"/>
            <wp:effectExtent l="0" t="0" r="381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6959" b="3211"/>
                    <a:stretch/>
                  </pic:blipFill>
                  <pic:spPr bwMode="auto">
                    <a:xfrm>
                      <a:off x="0" y="0"/>
                      <a:ext cx="5731510" cy="2896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3221" w:rsidRPr="00963221" w:rsidRDefault="001D11F0" w:rsidP="00963221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6) </w:t>
      </w:r>
      <w:r w:rsidR="008C5954" w:rsidRPr="001D11F0">
        <w:rPr>
          <w:rFonts w:ascii="Poppins" w:hAnsi="Poppins"/>
          <w:color w:val="000000"/>
          <w:sz w:val="27"/>
          <w:szCs w:val="27"/>
          <w:shd w:val="clear" w:color="auto" w:fill="FFFFFF"/>
        </w:rPr>
        <w:t>Activate MFA for an IAM user and Set some Password Policies such as 1 uppercase, 1 lowercase etc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>.</w:t>
      </w:r>
    </w:p>
    <w:p w:rsidR="00963221" w:rsidRPr="00963221" w:rsidRDefault="00963221" w:rsidP="00963221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noProof/>
        </w:rPr>
        <w:drawing>
          <wp:inline distT="0" distB="0" distL="0" distR="0">
            <wp:extent cx="5731510" cy="2593877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44"/>
                    <a:stretch/>
                  </pic:blipFill>
                  <pic:spPr bwMode="auto">
                    <a:xfrm>
                      <a:off x="0" y="0"/>
                      <a:ext cx="5731510" cy="259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035A" w:rsidRPr="00FE5280" w:rsidRDefault="00D8035A" w:rsidP="00D8035A">
      <w:pPr>
        <w:tabs>
          <w:tab w:val="left" w:pos="1038"/>
        </w:tabs>
        <w:rPr>
          <w:b/>
          <w:bCs/>
          <w:sz w:val="36"/>
        </w:rPr>
      </w:pPr>
      <w:r>
        <w:tab/>
      </w:r>
      <w:r>
        <w:tab/>
      </w:r>
      <w:r>
        <w:tab/>
      </w:r>
      <w:r w:rsidR="00E3581D">
        <w:tab/>
      </w:r>
      <w:r w:rsidR="00E3581D">
        <w:tab/>
      </w:r>
      <w:r w:rsidRPr="00FE5280">
        <w:rPr>
          <w:b/>
          <w:bCs/>
          <w:sz w:val="36"/>
        </w:rPr>
        <w:t>DAY-5</w:t>
      </w:r>
    </w:p>
    <w:p w:rsidR="00D8035A" w:rsidRDefault="00D8035A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t>1)</w:t>
      </w:r>
      <w:r w:rsidRPr="00D8035A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>Create a launch template with a custom AMI and t</w:t>
      </w:r>
      <w:proofErr w:type="gramStart"/>
      <w:r>
        <w:rPr>
          <w:rFonts w:ascii="Poppins" w:hAnsi="Poppins"/>
          <w:color w:val="000000"/>
          <w:sz w:val="27"/>
          <w:szCs w:val="27"/>
          <w:shd w:val="clear" w:color="auto" w:fill="FFFFFF"/>
        </w:rPr>
        <w:t>2.micro</w:t>
      </w:r>
      <w:proofErr w:type="gramEnd"/>
      <w:r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instance type</w:t>
      </w:r>
    </w:p>
    <w:p w:rsidR="00E3581D" w:rsidRDefault="00E3581D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D8035A" w:rsidRDefault="00D8035A" w:rsidP="00D8035A">
      <w:pPr>
        <w:tabs>
          <w:tab w:val="left" w:pos="1038"/>
        </w:tabs>
      </w:pPr>
    </w:p>
    <w:p w:rsidR="00FE5280" w:rsidRDefault="00FE5280" w:rsidP="00D8035A">
      <w:pPr>
        <w:tabs>
          <w:tab w:val="left" w:pos="1038"/>
        </w:tabs>
      </w:pPr>
    </w:p>
    <w:p w:rsidR="00FE5280" w:rsidRDefault="00FE5280" w:rsidP="00D8035A">
      <w:pPr>
        <w:tabs>
          <w:tab w:val="left" w:pos="1038"/>
        </w:tabs>
      </w:pPr>
      <w:r w:rsidRPr="00FE5280">
        <w:rPr>
          <w:noProof/>
        </w:rPr>
        <w:lastRenderedPageBreak/>
        <w:drawing>
          <wp:inline distT="0" distB="0" distL="0" distR="0" wp14:anchorId="6FE9AE99" wp14:editId="1262AB34">
            <wp:extent cx="5731510" cy="2965988"/>
            <wp:effectExtent l="0" t="0" r="254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8000"/>
                    <a:stretch/>
                  </pic:blipFill>
                  <pic:spPr bwMode="auto">
                    <a:xfrm>
                      <a:off x="0" y="0"/>
                      <a:ext cx="5731510" cy="2965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581D" w:rsidRDefault="00E3581D" w:rsidP="00D8035A">
      <w:pPr>
        <w:tabs>
          <w:tab w:val="left" w:pos="1038"/>
        </w:tabs>
      </w:pPr>
    </w:p>
    <w:p w:rsidR="00FE5280" w:rsidRPr="00FE5280" w:rsidRDefault="00656D9A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t>2)</w:t>
      </w:r>
      <w:r w:rsidRPr="00656D9A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>Create an autoscaling group with the above-created launch template</w:t>
      </w:r>
    </w:p>
    <w:p w:rsidR="00656D9A" w:rsidRDefault="00FE5280" w:rsidP="00D8035A">
      <w:pPr>
        <w:tabs>
          <w:tab w:val="left" w:pos="1038"/>
        </w:tabs>
      </w:pPr>
      <w:r>
        <w:rPr>
          <w:noProof/>
        </w:rPr>
        <w:drawing>
          <wp:inline distT="0" distB="0" distL="0" distR="0">
            <wp:extent cx="5731510" cy="2572288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12"/>
                    <a:stretch/>
                  </pic:blipFill>
                  <pic:spPr bwMode="auto">
                    <a:xfrm>
                      <a:off x="0" y="0"/>
                      <a:ext cx="5731510" cy="2572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5280" w:rsidRDefault="00FE5280" w:rsidP="00FE5280">
      <w:pPr>
        <w:tabs>
          <w:tab w:val="left" w:pos="1038"/>
        </w:tabs>
        <w:jc w:val="center"/>
        <w:rPr>
          <w:b/>
          <w:bCs/>
          <w:sz w:val="44"/>
          <w:szCs w:val="44"/>
        </w:rPr>
      </w:pPr>
      <w:r w:rsidRPr="00FE5280">
        <w:rPr>
          <w:b/>
          <w:bCs/>
          <w:sz w:val="44"/>
          <w:szCs w:val="44"/>
        </w:rPr>
        <w:t>Day-6</w:t>
      </w:r>
    </w:p>
    <w:p w:rsidR="00FE5280" w:rsidRPr="00FE5280" w:rsidRDefault="00FE5280" w:rsidP="00FE5280">
      <w:pPr>
        <w:pStyle w:val="ListParagraph"/>
        <w:numPr>
          <w:ilvl w:val="0"/>
          <w:numId w:val="5"/>
        </w:numPr>
        <w:tabs>
          <w:tab w:val="left" w:pos="1038"/>
        </w:tabs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  <w:r w:rsidRPr="00FE5280"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 xml:space="preserve">Create a </w:t>
      </w:r>
      <w:proofErr w:type="spellStart"/>
      <w:r w:rsidRPr="00FE5280"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>vpc</w:t>
      </w:r>
      <w:proofErr w:type="spellEnd"/>
      <w:r w:rsidRPr="00FE5280"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 xml:space="preserve"> with multiple </w:t>
      </w:r>
      <w:proofErr w:type="gramStart"/>
      <w:r w:rsidRPr="00FE5280"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>subnets(</w:t>
      </w:r>
      <w:proofErr w:type="spellStart"/>
      <w:proofErr w:type="gramEnd"/>
      <w:r w:rsidRPr="00FE5280"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>atleast</w:t>
      </w:r>
      <w:proofErr w:type="spellEnd"/>
      <w:r w:rsidRPr="00FE5280"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 xml:space="preserve"> 1 subnet in each zone)</w:t>
      </w:r>
    </w:p>
    <w:p w:rsidR="00FE5280" w:rsidRDefault="00FE5280" w:rsidP="00FE5280">
      <w:pPr>
        <w:pStyle w:val="ListParagraph"/>
        <w:tabs>
          <w:tab w:val="left" w:pos="1038"/>
        </w:tabs>
        <w:rPr>
          <w:sz w:val="28"/>
          <w:szCs w:val="28"/>
        </w:rPr>
      </w:pPr>
    </w:p>
    <w:p w:rsidR="00FE5280" w:rsidRDefault="00CC57CB" w:rsidP="00FE5280">
      <w:pPr>
        <w:pStyle w:val="ListParagraph"/>
        <w:tabs>
          <w:tab w:val="left" w:pos="1038"/>
        </w:tabs>
        <w:rPr>
          <w:sz w:val="28"/>
          <w:szCs w:val="28"/>
        </w:rPr>
      </w:pPr>
      <w:r w:rsidRPr="00CC57CB">
        <w:rPr>
          <w:noProof/>
          <w:sz w:val="28"/>
          <w:szCs w:val="28"/>
        </w:rPr>
        <w:lastRenderedPageBreak/>
        <w:drawing>
          <wp:inline distT="0" distB="0" distL="0" distR="0" wp14:anchorId="4F16D6E9" wp14:editId="6B8B5F23">
            <wp:extent cx="5731510" cy="383095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7CB" w:rsidRDefault="00CC57CB" w:rsidP="00FE5280">
      <w:pPr>
        <w:pStyle w:val="ListParagraph"/>
        <w:tabs>
          <w:tab w:val="left" w:pos="1038"/>
        </w:tabs>
        <w:rPr>
          <w:sz w:val="28"/>
          <w:szCs w:val="28"/>
        </w:rPr>
      </w:pPr>
    </w:p>
    <w:p w:rsidR="00CC57CB" w:rsidRPr="00CC57CB" w:rsidRDefault="00CC57CB" w:rsidP="00CC57CB">
      <w:pPr>
        <w:pStyle w:val="ListParagraph"/>
        <w:tabs>
          <w:tab w:val="left" w:pos="1038"/>
        </w:tabs>
        <w:rPr>
          <w:sz w:val="28"/>
          <w:szCs w:val="28"/>
        </w:rPr>
      </w:pPr>
      <w:r w:rsidRPr="00CC57CB">
        <w:rPr>
          <w:noProof/>
          <w:sz w:val="28"/>
          <w:szCs w:val="28"/>
        </w:rPr>
        <w:drawing>
          <wp:inline distT="0" distB="0" distL="0" distR="0" wp14:anchorId="677090C9" wp14:editId="2EAD2FB2">
            <wp:extent cx="5731510" cy="387032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280" w:rsidRPr="00CC57CB" w:rsidRDefault="00CC57CB" w:rsidP="00CC57CB">
      <w:pPr>
        <w:pStyle w:val="ListParagraph"/>
        <w:numPr>
          <w:ilvl w:val="0"/>
          <w:numId w:val="5"/>
        </w:numPr>
        <w:tabs>
          <w:tab w:val="left" w:pos="1038"/>
        </w:tabs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  <w:r w:rsidRPr="00CC57CB"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>Make 1 public subnet and 2 private subnets in the created VPC</w:t>
      </w:r>
    </w:p>
    <w:p w:rsidR="00CC57CB" w:rsidRDefault="00CC57CB" w:rsidP="00CC57CB">
      <w:pPr>
        <w:tabs>
          <w:tab w:val="left" w:pos="1038"/>
        </w:tabs>
        <w:ind w:left="360"/>
        <w:rPr>
          <w:sz w:val="28"/>
          <w:szCs w:val="28"/>
        </w:rPr>
      </w:pPr>
      <w:r w:rsidRPr="00CC57CB">
        <w:rPr>
          <w:noProof/>
          <w:sz w:val="28"/>
          <w:szCs w:val="28"/>
        </w:rPr>
        <w:lastRenderedPageBreak/>
        <w:drawing>
          <wp:inline distT="0" distB="0" distL="0" distR="0" wp14:anchorId="1F375EEB" wp14:editId="530372AD">
            <wp:extent cx="5731510" cy="38334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7CB" w:rsidRDefault="00CC57CB" w:rsidP="00CC57CB">
      <w:pPr>
        <w:tabs>
          <w:tab w:val="left" w:pos="1038"/>
        </w:tabs>
        <w:ind w:left="360"/>
        <w:rPr>
          <w:sz w:val="28"/>
          <w:szCs w:val="28"/>
        </w:rPr>
      </w:pPr>
    </w:p>
    <w:p w:rsidR="00CC57CB" w:rsidRPr="00CC57CB" w:rsidRDefault="00CC57CB" w:rsidP="00CC57CB">
      <w:pPr>
        <w:pStyle w:val="ListParagraph"/>
        <w:numPr>
          <w:ilvl w:val="0"/>
          <w:numId w:val="5"/>
        </w:numPr>
        <w:tabs>
          <w:tab w:val="left" w:pos="1038"/>
        </w:tabs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  <w:r w:rsidRPr="00CC57CB"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>Make internet connection using NAT gateway for the 2 private subnets.</w:t>
      </w:r>
    </w:p>
    <w:p w:rsidR="00CC57CB" w:rsidRDefault="00CC57CB" w:rsidP="00CC57CB">
      <w:pPr>
        <w:tabs>
          <w:tab w:val="left" w:pos="1038"/>
        </w:tabs>
        <w:ind w:left="360"/>
        <w:rPr>
          <w:sz w:val="28"/>
          <w:szCs w:val="28"/>
        </w:rPr>
      </w:pPr>
      <w:r w:rsidRPr="00CC57CB">
        <w:rPr>
          <w:noProof/>
          <w:sz w:val="28"/>
          <w:szCs w:val="28"/>
        </w:rPr>
        <w:drawing>
          <wp:inline distT="0" distB="0" distL="0" distR="0" wp14:anchorId="1F83A172" wp14:editId="29F63ED3">
            <wp:extent cx="5731510" cy="3762375"/>
            <wp:effectExtent l="0" t="0" r="254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7CB" w:rsidRDefault="00CC57CB" w:rsidP="00CC57CB">
      <w:pPr>
        <w:tabs>
          <w:tab w:val="left" w:pos="1038"/>
        </w:tabs>
        <w:ind w:left="360"/>
        <w:rPr>
          <w:sz w:val="28"/>
          <w:szCs w:val="28"/>
        </w:rPr>
      </w:pPr>
      <w:r w:rsidRPr="00CC57CB">
        <w:rPr>
          <w:noProof/>
          <w:sz w:val="28"/>
          <w:szCs w:val="28"/>
        </w:rPr>
        <w:lastRenderedPageBreak/>
        <w:drawing>
          <wp:inline distT="0" distB="0" distL="0" distR="0" wp14:anchorId="1BE6FF96" wp14:editId="53C2B682">
            <wp:extent cx="5731510" cy="3750310"/>
            <wp:effectExtent l="0" t="0" r="254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7CB" w:rsidRDefault="00CC57CB" w:rsidP="00CC57CB">
      <w:pPr>
        <w:tabs>
          <w:tab w:val="left" w:pos="1038"/>
        </w:tabs>
        <w:ind w:left="360"/>
        <w:rPr>
          <w:sz w:val="28"/>
          <w:szCs w:val="28"/>
        </w:rPr>
      </w:pPr>
    </w:p>
    <w:p w:rsidR="00CC57CB" w:rsidRPr="00CC57CB" w:rsidRDefault="00CC57CB" w:rsidP="00CC57CB">
      <w:pPr>
        <w:pStyle w:val="ListParagraph"/>
        <w:numPr>
          <w:ilvl w:val="0"/>
          <w:numId w:val="5"/>
        </w:numPr>
        <w:tabs>
          <w:tab w:val="left" w:pos="1038"/>
        </w:tabs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  <w:r w:rsidRPr="00CC57CB"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 xml:space="preserve">Create a VPC peering </w:t>
      </w:r>
      <w:proofErr w:type="spellStart"/>
      <w:r w:rsidRPr="00CC57CB"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>connetion</w:t>
      </w:r>
      <w:proofErr w:type="spellEnd"/>
      <w:r w:rsidRPr="00CC57CB"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 xml:space="preserve"> between 2 different VPCs from 2 different regions.</w:t>
      </w:r>
    </w:p>
    <w:p w:rsidR="00CC57CB" w:rsidRDefault="00CC57CB" w:rsidP="00CC57CB">
      <w:pPr>
        <w:tabs>
          <w:tab w:val="left" w:pos="1038"/>
        </w:tabs>
        <w:ind w:left="360"/>
        <w:rPr>
          <w:sz w:val="28"/>
          <w:szCs w:val="28"/>
        </w:rPr>
      </w:pPr>
      <w:r w:rsidRPr="00CC57CB">
        <w:rPr>
          <w:noProof/>
          <w:sz w:val="28"/>
          <w:szCs w:val="28"/>
        </w:rPr>
        <w:drawing>
          <wp:inline distT="0" distB="0" distL="0" distR="0" wp14:anchorId="2EEA7BB0" wp14:editId="5B03A6A3">
            <wp:extent cx="5731510" cy="375285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7CB" w:rsidRDefault="00CC57CB" w:rsidP="00CC57CB">
      <w:pPr>
        <w:tabs>
          <w:tab w:val="left" w:pos="1038"/>
        </w:tabs>
        <w:ind w:left="360"/>
        <w:rPr>
          <w:sz w:val="28"/>
          <w:szCs w:val="28"/>
        </w:rPr>
      </w:pPr>
      <w:r w:rsidRPr="00CC57CB">
        <w:rPr>
          <w:noProof/>
          <w:sz w:val="28"/>
          <w:szCs w:val="28"/>
        </w:rPr>
        <w:lastRenderedPageBreak/>
        <w:drawing>
          <wp:inline distT="0" distB="0" distL="0" distR="0" wp14:anchorId="1D1399D1" wp14:editId="1219637D">
            <wp:extent cx="5731510" cy="3745230"/>
            <wp:effectExtent l="0" t="0" r="254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7CB" w:rsidRDefault="00CC57CB" w:rsidP="00CC57CB">
      <w:pPr>
        <w:tabs>
          <w:tab w:val="left" w:pos="1038"/>
        </w:tabs>
        <w:ind w:left="360"/>
        <w:rPr>
          <w:sz w:val="28"/>
          <w:szCs w:val="28"/>
        </w:rPr>
      </w:pPr>
      <w:r w:rsidRPr="00CC57CB">
        <w:rPr>
          <w:noProof/>
          <w:sz w:val="28"/>
          <w:szCs w:val="28"/>
        </w:rPr>
        <w:drawing>
          <wp:inline distT="0" distB="0" distL="0" distR="0" wp14:anchorId="3C003F8F" wp14:editId="0D57D5B7">
            <wp:extent cx="5731510" cy="379920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7CB" w:rsidRDefault="00CC57CB" w:rsidP="00CC57CB">
      <w:pPr>
        <w:tabs>
          <w:tab w:val="left" w:pos="1038"/>
        </w:tabs>
        <w:ind w:left="360"/>
        <w:rPr>
          <w:sz w:val="28"/>
          <w:szCs w:val="28"/>
        </w:rPr>
      </w:pPr>
    </w:p>
    <w:p w:rsidR="00CC57CB" w:rsidRDefault="00CC57CB" w:rsidP="00CC57CB">
      <w:pPr>
        <w:tabs>
          <w:tab w:val="left" w:pos="1038"/>
        </w:tabs>
        <w:ind w:left="360"/>
        <w:rPr>
          <w:sz w:val="28"/>
          <w:szCs w:val="28"/>
        </w:rPr>
      </w:pPr>
      <w:r w:rsidRPr="00CC57CB">
        <w:rPr>
          <w:noProof/>
          <w:sz w:val="28"/>
          <w:szCs w:val="28"/>
        </w:rPr>
        <w:lastRenderedPageBreak/>
        <w:drawing>
          <wp:inline distT="0" distB="0" distL="0" distR="0" wp14:anchorId="0398F1DD" wp14:editId="5E494EA0">
            <wp:extent cx="5731510" cy="3769360"/>
            <wp:effectExtent l="0" t="0" r="254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7CB" w:rsidRPr="00CC57CB" w:rsidRDefault="00CC57CB" w:rsidP="00CC57CB">
      <w:pPr>
        <w:pStyle w:val="ListParagraph"/>
        <w:numPr>
          <w:ilvl w:val="0"/>
          <w:numId w:val="5"/>
        </w:numPr>
        <w:tabs>
          <w:tab w:val="left" w:pos="1038"/>
        </w:tabs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  <w:r w:rsidRPr="00CC57CB"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 xml:space="preserve">Create VPC peering </w:t>
      </w:r>
      <w:proofErr w:type="spellStart"/>
      <w:r w:rsidRPr="00CC57CB"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>connetions</w:t>
      </w:r>
      <w:proofErr w:type="spellEnd"/>
      <w:r w:rsidRPr="00CC57CB"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 xml:space="preserve"> for 3 different VPCs from the same region</w:t>
      </w:r>
    </w:p>
    <w:p w:rsidR="00CC57CB" w:rsidRDefault="00CC57CB" w:rsidP="00CC57CB">
      <w:pPr>
        <w:tabs>
          <w:tab w:val="left" w:pos="1038"/>
        </w:tabs>
        <w:ind w:left="360"/>
        <w:rPr>
          <w:sz w:val="28"/>
          <w:szCs w:val="28"/>
        </w:rPr>
      </w:pPr>
      <w:r w:rsidRPr="00CC57CB">
        <w:rPr>
          <w:noProof/>
          <w:sz w:val="28"/>
          <w:szCs w:val="28"/>
        </w:rPr>
        <w:drawing>
          <wp:inline distT="0" distB="0" distL="0" distR="0" wp14:anchorId="275A1886" wp14:editId="21E9C223">
            <wp:extent cx="5731510" cy="381127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7CB" w:rsidRDefault="00CC57CB" w:rsidP="00CC57CB">
      <w:pPr>
        <w:tabs>
          <w:tab w:val="left" w:pos="1038"/>
        </w:tabs>
        <w:ind w:left="360"/>
        <w:rPr>
          <w:sz w:val="28"/>
          <w:szCs w:val="28"/>
        </w:rPr>
      </w:pPr>
      <w:r w:rsidRPr="00CC57CB">
        <w:rPr>
          <w:noProof/>
          <w:sz w:val="28"/>
          <w:szCs w:val="28"/>
        </w:rPr>
        <w:lastRenderedPageBreak/>
        <w:drawing>
          <wp:inline distT="0" distB="0" distL="0" distR="0" wp14:anchorId="265E663D" wp14:editId="45101646">
            <wp:extent cx="5731510" cy="3786505"/>
            <wp:effectExtent l="0" t="0" r="254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7CB" w:rsidRDefault="00CC57CB" w:rsidP="00CC57CB">
      <w:pPr>
        <w:tabs>
          <w:tab w:val="left" w:pos="1038"/>
        </w:tabs>
        <w:ind w:left="360"/>
        <w:rPr>
          <w:sz w:val="28"/>
          <w:szCs w:val="28"/>
        </w:rPr>
      </w:pPr>
      <w:r w:rsidRPr="00CC57CB">
        <w:rPr>
          <w:noProof/>
          <w:sz w:val="28"/>
          <w:szCs w:val="28"/>
        </w:rPr>
        <w:drawing>
          <wp:inline distT="0" distB="0" distL="0" distR="0" wp14:anchorId="5C29EE64" wp14:editId="6709EE94">
            <wp:extent cx="5731510" cy="381381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7CB" w:rsidRDefault="00CC57CB" w:rsidP="00CC57CB">
      <w:pPr>
        <w:tabs>
          <w:tab w:val="left" w:pos="1038"/>
        </w:tabs>
        <w:ind w:left="360"/>
        <w:rPr>
          <w:sz w:val="28"/>
          <w:szCs w:val="28"/>
        </w:rPr>
      </w:pPr>
      <w:r w:rsidRPr="00CC57CB">
        <w:rPr>
          <w:noProof/>
          <w:sz w:val="28"/>
          <w:szCs w:val="28"/>
        </w:rPr>
        <w:lastRenderedPageBreak/>
        <w:drawing>
          <wp:inline distT="0" distB="0" distL="0" distR="0" wp14:anchorId="007A1373" wp14:editId="50B436EA">
            <wp:extent cx="5731510" cy="379349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7CB" w:rsidRDefault="00CC57CB" w:rsidP="00CC57CB">
      <w:pPr>
        <w:tabs>
          <w:tab w:val="left" w:pos="1038"/>
        </w:tabs>
        <w:ind w:left="360"/>
        <w:rPr>
          <w:sz w:val="28"/>
          <w:szCs w:val="28"/>
        </w:rPr>
      </w:pPr>
      <w:r w:rsidRPr="00CC57CB">
        <w:rPr>
          <w:noProof/>
          <w:sz w:val="28"/>
          <w:szCs w:val="28"/>
        </w:rPr>
        <w:drawing>
          <wp:inline distT="0" distB="0" distL="0" distR="0" wp14:anchorId="4EAFB0B9" wp14:editId="74558599">
            <wp:extent cx="5731510" cy="381635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35C" w:rsidRPr="00656B45" w:rsidRDefault="0011135C" w:rsidP="00656B45">
      <w:pPr>
        <w:pStyle w:val="ListParagraph"/>
        <w:numPr>
          <w:ilvl w:val="0"/>
          <w:numId w:val="5"/>
        </w:numPr>
        <w:tabs>
          <w:tab w:val="left" w:pos="1038"/>
        </w:tabs>
        <w:rPr>
          <w:rFonts w:ascii="Poppins" w:hAnsi="Poppins" w:cs="Poppins"/>
          <w:color w:val="000000"/>
          <w:sz w:val="27"/>
          <w:szCs w:val="27"/>
          <w:shd w:val="clear" w:color="auto" w:fill="FFFFFF"/>
        </w:rPr>
      </w:pPr>
      <w:r w:rsidRPr="00656B45">
        <w:rPr>
          <w:rFonts w:ascii="Poppins" w:hAnsi="Poppins" w:cs="Poppins"/>
          <w:color w:val="000000"/>
          <w:sz w:val="27"/>
          <w:szCs w:val="27"/>
          <w:shd w:val="clear" w:color="auto" w:fill="FFFFFF"/>
        </w:rPr>
        <w:t>Add security rules in the VPC's NACL which should deny RDP, SSH from the public network</w:t>
      </w:r>
    </w:p>
    <w:p w:rsidR="00656B45" w:rsidRDefault="00656B45" w:rsidP="00656B45">
      <w:pPr>
        <w:tabs>
          <w:tab w:val="left" w:pos="1038"/>
        </w:tabs>
        <w:ind w:left="360"/>
        <w:rPr>
          <w:noProof/>
        </w:rPr>
      </w:pPr>
    </w:p>
    <w:p w:rsidR="00656B45" w:rsidRDefault="00656B45" w:rsidP="00656B45">
      <w:pPr>
        <w:tabs>
          <w:tab w:val="left" w:pos="1038"/>
        </w:tabs>
        <w:ind w:left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7C6ACA" wp14:editId="322ECB60">
            <wp:extent cx="5731510" cy="293668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8909"/>
                    <a:stretch/>
                  </pic:blipFill>
                  <pic:spPr bwMode="auto">
                    <a:xfrm>
                      <a:off x="0" y="0"/>
                      <a:ext cx="5731510" cy="2936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6B45" w:rsidRDefault="00656B45" w:rsidP="00656B45">
      <w:pPr>
        <w:tabs>
          <w:tab w:val="left" w:pos="1038"/>
        </w:tabs>
        <w:ind w:left="360"/>
        <w:rPr>
          <w:sz w:val="28"/>
          <w:szCs w:val="28"/>
        </w:rPr>
      </w:pPr>
    </w:p>
    <w:p w:rsidR="00656B45" w:rsidRDefault="00656B45" w:rsidP="00656B45">
      <w:pPr>
        <w:tabs>
          <w:tab w:val="left" w:pos="1038"/>
        </w:tabs>
        <w:ind w:left="360"/>
        <w:rPr>
          <w:noProof/>
        </w:rPr>
      </w:pPr>
    </w:p>
    <w:p w:rsidR="00656B45" w:rsidRPr="00656B45" w:rsidRDefault="00656B45" w:rsidP="00656B45">
      <w:pPr>
        <w:tabs>
          <w:tab w:val="left" w:pos="1038"/>
        </w:tabs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5FA8544A" wp14:editId="605C308F">
            <wp:extent cx="5731510" cy="29601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8181"/>
                    <a:stretch/>
                  </pic:blipFill>
                  <pic:spPr bwMode="auto">
                    <a:xfrm>
                      <a:off x="0" y="0"/>
                      <a:ext cx="5731510" cy="2960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56B45" w:rsidRPr="00656B45" w:rsidSect="00102F1A">
      <w:headerReference w:type="default" r:id="rId53"/>
      <w:pgSz w:w="11906" w:h="16838"/>
      <w:pgMar w:top="1140" w:right="1440" w:bottom="993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240299" w:rsidRDefault="00240299" w:rsidP="00102F1A">
      <w:pPr>
        <w:spacing w:after="0" w:line="240" w:lineRule="auto"/>
      </w:pPr>
      <w:r>
        <w:separator/>
      </w:r>
    </w:p>
  </w:endnote>
  <w:endnote w:type="continuationSeparator" w:id="0">
    <w:p w:rsidR="00240299" w:rsidRDefault="00240299" w:rsidP="00102F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Poppins">
    <w:altName w:val="Poppins"/>
    <w:charset w:val="00"/>
    <w:family w:val="auto"/>
    <w:pitch w:val="variable"/>
    <w:sig w:usb0="00008007" w:usb1="00000000" w:usb2="00000000" w:usb3="00000000" w:csb0="0000009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240299" w:rsidRDefault="00240299" w:rsidP="00102F1A">
      <w:pPr>
        <w:spacing w:after="0" w:line="240" w:lineRule="auto"/>
      </w:pPr>
      <w:r>
        <w:separator/>
      </w:r>
    </w:p>
  </w:footnote>
  <w:footnote w:type="continuationSeparator" w:id="0">
    <w:p w:rsidR="00240299" w:rsidRDefault="00240299" w:rsidP="00102F1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656B45" w:rsidRPr="00656B45" w:rsidRDefault="00656B45" w:rsidP="00656B45">
    <w:pPr>
      <w:pStyle w:val="Header"/>
      <w:jc w:val="right"/>
      <w:rPr>
        <w:b/>
        <w:bCs/>
        <w:lang w:val="en-US"/>
      </w:rPr>
    </w:pPr>
    <w:proofErr w:type="gramStart"/>
    <w:r w:rsidRPr="00656B45">
      <w:rPr>
        <w:b/>
        <w:bCs/>
        <w:lang w:val="en-US"/>
      </w:rPr>
      <w:t>NAME:SAVITHA.K</w:t>
    </w:r>
    <w:proofErr w:type="gramEnd"/>
  </w:p>
  <w:p w:rsidR="00656B45" w:rsidRPr="00656B45" w:rsidRDefault="00656B45" w:rsidP="00656B45">
    <w:pPr>
      <w:pStyle w:val="Header"/>
      <w:jc w:val="right"/>
      <w:rPr>
        <w:b/>
        <w:bCs/>
        <w:lang w:val="en-US"/>
      </w:rPr>
    </w:pPr>
    <w:r w:rsidRPr="00656B45">
      <w:rPr>
        <w:b/>
        <w:bCs/>
        <w:lang w:val="en-US"/>
      </w:rPr>
      <w:t>ROLL.NO:727721EUCS138</w:t>
    </w:r>
  </w:p>
  <w:p w:rsidR="00656B45" w:rsidRPr="00656B45" w:rsidRDefault="00656B45" w:rsidP="00656B45">
    <w:pPr>
      <w:pStyle w:val="Header"/>
      <w:jc w:val="right"/>
      <w:rPr>
        <w:b/>
        <w:bCs/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C66C4"/>
    <w:multiLevelType w:val="hybridMultilevel"/>
    <w:tmpl w:val="34F64C3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8500B0"/>
    <w:multiLevelType w:val="hybridMultilevel"/>
    <w:tmpl w:val="7E88AE0C"/>
    <w:lvl w:ilvl="0" w:tplc="0A12C914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color w:val="auto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CA0496"/>
    <w:multiLevelType w:val="hybridMultilevel"/>
    <w:tmpl w:val="CC8A78C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C84770D"/>
    <w:multiLevelType w:val="hybridMultilevel"/>
    <w:tmpl w:val="F49C9B2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42B0691"/>
    <w:multiLevelType w:val="hybridMultilevel"/>
    <w:tmpl w:val="CA2CA36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00967681">
    <w:abstractNumId w:val="2"/>
  </w:num>
  <w:num w:numId="2" w16cid:durableId="1407412658">
    <w:abstractNumId w:val="4"/>
  </w:num>
  <w:num w:numId="3" w16cid:durableId="924996047">
    <w:abstractNumId w:val="3"/>
  </w:num>
  <w:num w:numId="4" w16cid:durableId="128404968">
    <w:abstractNumId w:val="0"/>
  </w:num>
  <w:num w:numId="5" w16cid:durableId="199814583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1D2C"/>
    <w:rsid w:val="000C7696"/>
    <w:rsid w:val="000E0CF1"/>
    <w:rsid w:val="00102F1A"/>
    <w:rsid w:val="0011135C"/>
    <w:rsid w:val="001275A6"/>
    <w:rsid w:val="001A204A"/>
    <w:rsid w:val="001D11F0"/>
    <w:rsid w:val="00215E87"/>
    <w:rsid w:val="00240299"/>
    <w:rsid w:val="00240949"/>
    <w:rsid w:val="00281F0C"/>
    <w:rsid w:val="002867CC"/>
    <w:rsid w:val="002A3155"/>
    <w:rsid w:val="002E155E"/>
    <w:rsid w:val="00393196"/>
    <w:rsid w:val="003A3A81"/>
    <w:rsid w:val="003A5C91"/>
    <w:rsid w:val="003F7581"/>
    <w:rsid w:val="00474E0E"/>
    <w:rsid w:val="004973C8"/>
    <w:rsid w:val="004A188A"/>
    <w:rsid w:val="005D3E27"/>
    <w:rsid w:val="005D4A86"/>
    <w:rsid w:val="00656B45"/>
    <w:rsid w:val="00656D9A"/>
    <w:rsid w:val="00665903"/>
    <w:rsid w:val="006E0278"/>
    <w:rsid w:val="00714ACF"/>
    <w:rsid w:val="00784779"/>
    <w:rsid w:val="007D4785"/>
    <w:rsid w:val="00804C8E"/>
    <w:rsid w:val="00822EDE"/>
    <w:rsid w:val="008313DA"/>
    <w:rsid w:val="0083234C"/>
    <w:rsid w:val="008C5954"/>
    <w:rsid w:val="008D6348"/>
    <w:rsid w:val="00963221"/>
    <w:rsid w:val="009A6FA1"/>
    <w:rsid w:val="009D141C"/>
    <w:rsid w:val="00AE0927"/>
    <w:rsid w:val="00B43F8E"/>
    <w:rsid w:val="00BC4D40"/>
    <w:rsid w:val="00BF69AB"/>
    <w:rsid w:val="00C178EF"/>
    <w:rsid w:val="00C94E80"/>
    <w:rsid w:val="00CB7123"/>
    <w:rsid w:val="00CC2B57"/>
    <w:rsid w:val="00CC57CB"/>
    <w:rsid w:val="00D46D1B"/>
    <w:rsid w:val="00D5207D"/>
    <w:rsid w:val="00D66124"/>
    <w:rsid w:val="00D8035A"/>
    <w:rsid w:val="00DB5648"/>
    <w:rsid w:val="00DE7C3A"/>
    <w:rsid w:val="00E337D5"/>
    <w:rsid w:val="00E3581D"/>
    <w:rsid w:val="00EA46C8"/>
    <w:rsid w:val="00EC0383"/>
    <w:rsid w:val="00ED1D2C"/>
    <w:rsid w:val="00ED5FD8"/>
    <w:rsid w:val="00F17B2B"/>
    <w:rsid w:val="00FE52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AAB3C4"/>
  <w15:chartTrackingRefBased/>
  <w15:docId w15:val="{417C1394-4B20-4A55-9297-381EA8C90A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275A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22ED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02F1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02F1A"/>
  </w:style>
  <w:style w:type="paragraph" w:styleId="Footer">
    <w:name w:val="footer"/>
    <w:basedOn w:val="Normal"/>
    <w:link w:val="FooterChar"/>
    <w:uiPriority w:val="99"/>
    <w:unhideWhenUsed/>
    <w:rsid w:val="00102F1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02F1A"/>
  </w:style>
  <w:style w:type="character" w:customStyle="1" w:styleId="Heading1Char">
    <w:name w:val="Heading 1 Char"/>
    <w:basedOn w:val="DefaultParagraphFont"/>
    <w:link w:val="Heading1"/>
    <w:uiPriority w:val="9"/>
    <w:rsid w:val="001275A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jpe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25</Pages>
  <Words>378</Words>
  <Characters>2158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kandasamy.auspk@gmail.com</cp:lastModifiedBy>
  <cp:revision>2</cp:revision>
  <dcterms:created xsi:type="dcterms:W3CDTF">2023-04-23T05:04:00Z</dcterms:created>
  <dcterms:modified xsi:type="dcterms:W3CDTF">2023-04-23T05:04:00Z</dcterms:modified>
</cp:coreProperties>
</file>